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715" w:rsidRPr="00CA4E14" w:rsidRDefault="00AE0715" w:rsidP="00982365">
      <w:pPr>
        <w:pStyle w:val="Header"/>
        <w:spacing w:before="120"/>
        <w:jc w:val="right"/>
        <w:rPr>
          <w:rFonts w:asciiTheme="majorHAnsi" w:hAnsiTheme="majorHAnsi"/>
          <w:b/>
          <w:color w:val="151F6D" w:themeColor="accent1"/>
          <w:sz w:val="24"/>
          <w:szCs w:val="24"/>
        </w:rPr>
      </w:pPr>
      <w:r w:rsidRPr="00CA4E14">
        <w:rPr>
          <w:rFonts w:asciiTheme="majorHAnsi" w:hAnsiTheme="majorHAnsi"/>
          <w:b/>
          <w:color w:val="151F6D" w:themeColor="accent1"/>
          <w:sz w:val="24"/>
          <w:szCs w:val="24"/>
        </w:rPr>
        <w:t xml:space="preserve">Published on </w:t>
      </w:r>
      <w:sdt>
        <w:sdtPr>
          <w:rPr>
            <w:rFonts w:asciiTheme="majorHAnsi" w:hAnsiTheme="majorHAnsi"/>
            <w:b/>
            <w:color w:val="151F6D" w:themeColor="accent1"/>
            <w:sz w:val="24"/>
            <w:szCs w:val="24"/>
          </w:rPr>
          <w:alias w:val="Insert Date"/>
          <w:tag w:val="Insert Date"/>
          <w:id w:val="1638913841"/>
          <w:placeholder>
            <w:docPart w:val="ADABF494672D43CD93E6A1CED5ACECB4"/>
          </w:placeholder>
          <w:date w:fullDate="2020-12-22T00:00:00Z">
            <w:dateFormat w:val="MMMM d, yyyy"/>
            <w:lid w:val="en-US"/>
            <w:storeMappedDataAs w:val="dateTime"/>
            <w:calendar w:val="gregorian"/>
          </w:date>
        </w:sdtPr>
        <w:sdtEndPr/>
        <w:sdtContent>
          <w:r w:rsidR="00351C17">
            <w:rPr>
              <w:rFonts w:asciiTheme="majorHAnsi" w:hAnsiTheme="majorHAnsi"/>
              <w:b/>
              <w:color w:val="151F6D" w:themeColor="accent1"/>
              <w:sz w:val="24"/>
              <w:szCs w:val="24"/>
            </w:rPr>
            <w:t>December 22, 2020</w:t>
          </w:r>
        </w:sdtContent>
      </w:sdt>
    </w:p>
    <w:p w:rsidR="008404A5" w:rsidRPr="00350EAF" w:rsidRDefault="00414E78" w:rsidP="008404A5">
      <w:pPr>
        <w:spacing w:before="480"/>
        <w:jc w:val="center"/>
        <w:rPr>
          <w:rFonts w:asciiTheme="majorHAnsi" w:hAnsiTheme="majorHAnsi"/>
          <w:b/>
          <w:sz w:val="32"/>
          <w:szCs w:val="32"/>
        </w:rPr>
      </w:pPr>
      <w:r>
        <w:rPr>
          <w:rFonts w:asciiTheme="majorHAnsi" w:hAnsiTheme="majorHAnsi"/>
          <w:b/>
          <w:sz w:val="32"/>
          <w:szCs w:val="32"/>
        </w:rPr>
        <w:t>NOTICE OF DECISION</w:t>
      </w:r>
    </w:p>
    <w:p w:rsidR="00F01318" w:rsidRPr="00800A67" w:rsidRDefault="00FB6F1B" w:rsidP="004E28AD">
      <w:r w:rsidRPr="00FB6F1B">
        <w:t xml:space="preserve">On </w:t>
      </w:r>
      <w:sdt>
        <w:sdtPr>
          <w:id w:val="1169453385"/>
          <w:placeholder>
            <w:docPart w:val="56BEE22297DB4D0090A52A4225A8895E"/>
          </w:placeholder>
          <w:date w:fullDate="2020-12-16T00:00:00Z">
            <w:dateFormat w:val="M/d/yyyy"/>
            <w:lid w:val="en-US"/>
            <w:storeMappedDataAs w:val="dateTime"/>
            <w:calendar w:val="gregorian"/>
          </w:date>
        </w:sdtPr>
        <w:sdtEndPr/>
        <w:sdtContent>
          <w:r w:rsidR="00351C17">
            <w:t>12/16/2020</w:t>
          </w:r>
        </w:sdtContent>
      </w:sdt>
      <w:r>
        <w:t xml:space="preserve"> </w:t>
      </w:r>
      <w:r w:rsidRPr="00FB6F1B">
        <w:t xml:space="preserve">the </w:t>
      </w:r>
      <w:r w:rsidR="001D73CD">
        <w:t>Historic District Commission</w:t>
      </w:r>
      <w:r w:rsidR="00DD5455">
        <w:t xml:space="preserve"> </w:t>
      </w:r>
      <w:sdt>
        <w:sdtPr>
          <w:alias w:val="Action Type"/>
          <w:tag w:val="Action Type"/>
          <w:id w:val="-173108295"/>
          <w:placeholder>
            <w:docPart w:val="4571F841ECDB48AD9B8BCF644DB6DDAC"/>
          </w:placeholder>
          <w:dropDownList>
            <w:listItem w:value="Choose an item."/>
            <w:listItem w:displayText="Approved with Conditions" w:value="Approved with Conditions"/>
            <w:listItem w:displayText="Issued" w:value="Issued"/>
            <w:listItem w:displayText="Denied" w:value="Denied"/>
          </w:dropDownList>
        </w:sdtPr>
        <w:sdtEndPr/>
        <w:sdtContent>
          <w:r w:rsidR="00351C17">
            <w:t>Issued</w:t>
          </w:r>
        </w:sdtContent>
      </w:sdt>
      <w:r w:rsidRPr="00FB6F1B">
        <w:t>:</w:t>
      </w:r>
      <w:r w:rsidR="00F01318" w:rsidRPr="00800A67">
        <w:t xml:space="preserve"> </w:t>
      </w:r>
    </w:p>
    <w:p w:rsidR="004E28AD" w:rsidRDefault="001D73CD" w:rsidP="00351C17">
      <w:pPr>
        <w:pStyle w:val="ListParagraph"/>
        <w:numPr>
          <w:ilvl w:val="0"/>
          <w:numId w:val="15"/>
        </w:numPr>
      </w:pPr>
      <w:r>
        <w:t>H</w:t>
      </w:r>
      <w:r w:rsidR="00B544FA">
        <w:t>-</w:t>
      </w:r>
      <w:sdt>
        <w:sdtPr>
          <w:id w:val="-1826803602"/>
          <w:placeholder>
            <w:docPart w:val="C5FA4998EEB749A59C55A1D70B17AE03"/>
          </w:placeholder>
        </w:sdtPr>
        <w:sdtEndPr/>
        <w:sdtContent>
          <w:r w:rsidR="00351C17">
            <w:t>0005</w:t>
          </w:r>
        </w:sdtContent>
      </w:sdt>
      <w:r w:rsidR="00B544FA">
        <w:t>:</w:t>
      </w:r>
      <w:sdt>
        <w:sdtPr>
          <w:id w:val="1681933244"/>
          <w:placeholder>
            <w:docPart w:val="A86C08C65EC741ADAD1E8FBBE07DF4E1"/>
          </w:placeholder>
        </w:sdtPr>
        <w:sdtEndPr/>
        <w:sdtContent>
          <w:r w:rsidR="00351C17">
            <w:t xml:space="preserve"> Certificate of Appropriateness </w:t>
          </w:r>
          <w:r w:rsidR="00351C17" w:rsidRPr="00351C17">
            <w:t>to authorize installation of roof mounted solar panels</w:t>
          </w:r>
        </w:sdtContent>
      </w:sdt>
      <w:r w:rsidR="00B544FA">
        <w:t xml:space="preserve"> on property located </w:t>
      </w:r>
      <w:sdt>
        <w:sdtPr>
          <w:id w:val="-711734129"/>
          <w:placeholder>
            <w:docPart w:val="21F6F87E27774812A9271402FE6A61E6"/>
          </w:placeholder>
        </w:sdtPr>
        <w:sdtEndPr/>
        <w:sdtContent>
          <w:r w:rsidR="00351C17">
            <w:t>103 Mansfield Hollow Road</w:t>
          </w:r>
        </w:sdtContent>
      </w:sdt>
      <w:r w:rsidR="00B544FA">
        <w:t xml:space="preserve">, Assessor’s Parcel ID </w:t>
      </w:r>
      <w:sdt>
        <w:sdtPr>
          <w:id w:val="-173349927"/>
          <w:placeholder>
            <w:docPart w:val="9B3255DB2BE144F2AC63B85FD38669C6"/>
          </w:placeholder>
        </w:sdtPr>
        <w:sdtEndPr/>
        <w:sdtContent>
          <w:r w:rsidR="00351C17">
            <w:t>29.112.28</w:t>
          </w:r>
        </w:sdtContent>
      </w:sdt>
      <w:r w:rsidR="00B544FA">
        <w:t>.</w:t>
      </w:r>
      <w:bookmarkStart w:id="0" w:name="_GoBack"/>
      <w:bookmarkEnd w:id="0"/>
    </w:p>
    <w:p w:rsidR="00F01318" w:rsidRPr="00800A67" w:rsidRDefault="004E28AD" w:rsidP="00F01318">
      <w:pPr>
        <w:rPr>
          <w:rFonts w:ascii="Arial" w:hAnsi="Arial" w:cs="Arial"/>
          <w:bCs/>
        </w:rPr>
      </w:pPr>
      <w:r>
        <w:rPr>
          <w:rFonts w:ascii="Arial" w:hAnsi="Arial" w:cs="Arial"/>
          <w:bCs/>
        </w:rPr>
        <w:t>For more i</w:t>
      </w:r>
      <w:r w:rsidR="00F01318" w:rsidRPr="00800A67">
        <w:rPr>
          <w:rFonts w:ascii="Arial" w:hAnsi="Arial" w:cs="Arial"/>
          <w:bCs/>
        </w:rPr>
        <w:t>nformation on these applications</w:t>
      </w:r>
      <w:r>
        <w:rPr>
          <w:rFonts w:ascii="Arial" w:hAnsi="Arial" w:cs="Arial"/>
          <w:bCs/>
        </w:rPr>
        <w:t xml:space="preserve">, please email </w:t>
      </w:r>
      <w:hyperlink r:id="rId7" w:history="1">
        <w:r w:rsidRPr="004E28AD">
          <w:rPr>
            <w:rStyle w:val="Hyperlink"/>
            <w:rFonts w:ascii="Arial" w:hAnsi="Arial" w:cs="Arial"/>
            <w:bCs/>
            <w:color w:val="151F6D" w:themeColor="accent1"/>
          </w:rPr>
          <w:t>planzonedept@mansfieldct.org</w:t>
        </w:r>
      </w:hyperlink>
      <w:r w:rsidR="00F01318" w:rsidRPr="004E28AD">
        <w:rPr>
          <w:rFonts w:ascii="Arial" w:hAnsi="Arial" w:cs="Arial"/>
          <w:bCs/>
          <w:color w:val="151F6D" w:themeColor="accent1"/>
        </w:rPr>
        <w:t>.</w:t>
      </w:r>
      <w:r w:rsidRPr="004E28AD">
        <w:rPr>
          <w:rFonts w:ascii="Arial" w:hAnsi="Arial" w:cs="Arial"/>
          <w:bCs/>
          <w:color w:val="151F6D" w:themeColor="accent1"/>
        </w:rPr>
        <w:t xml:space="preserve"> </w:t>
      </w:r>
      <w:r w:rsidR="00F01318" w:rsidRPr="004E28AD">
        <w:rPr>
          <w:rFonts w:ascii="Arial" w:hAnsi="Arial" w:cs="Arial"/>
          <w:bCs/>
          <w:color w:val="151F6D" w:themeColor="accent1"/>
        </w:rPr>
        <w:t xml:space="preserve">  </w:t>
      </w:r>
    </w:p>
    <w:p w:rsidR="00CA4E14" w:rsidRPr="00AB7EBE" w:rsidRDefault="00AB7EBE" w:rsidP="00AB7EBE">
      <w:pPr>
        <w:rPr>
          <w:rFonts w:asciiTheme="majorHAnsi" w:hAnsiTheme="majorHAnsi" w:cs="Arial"/>
          <w:b/>
          <w:bCs/>
          <w:color w:val="151F6D" w:themeColor="accent1"/>
        </w:rPr>
      </w:pPr>
      <w:r>
        <w:rPr>
          <w:rFonts w:asciiTheme="majorHAnsi" w:hAnsiTheme="majorHAnsi" w:cs="Arial"/>
          <w:b/>
          <w:bCs/>
          <w:color w:val="151F6D" w:themeColor="accent1"/>
        </w:rPr>
        <w:t>Gail Bruhn, Chair</w:t>
      </w:r>
    </w:p>
    <w:p w:rsidR="00CA4E14" w:rsidRPr="00AE0715" w:rsidRDefault="00CA4E14" w:rsidP="00CA4E14">
      <w:pPr>
        <w:jc w:val="center"/>
        <w:rPr>
          <w:b/>
        </w:rPr>
      </w:pPr>
      <w:r w:rsidRPr="00AE0715">
        <w:rPr>
          <w:b/>
          <w:color w:val="4C8C2B" w:themeColor="accent3"/>
        </w:rPr>
        <w:t>Pursuant to Governor Lamont’s Executive Order 7I, enacted March 21, 2020, all public notices, including but not limited to public hearing notices, notices of decision, and notices of proposed changes to adopted regulations and maps for the following entities will now be posted on the Town Website in the Legal Notices section (</w:t>
      </w:r>
      <w:hyperlink r:id="rId8" w:history="1">
        <w:r w:rsidRPr="00AE0715">
          <w:rPr>
            <w:rStyle w:val="Hyperlink"/>
            <w:b/>
            <w:color w:val="151F6D" w:themeColor="accent1"/>
          </w:rPr>
          <w:t>http://www.mansfieldct.gov/1713/Legal-Notices</w:t>
        </w:r>
      </w:hyperlink>
      <w:r w:rsidRPr="00AE0715">
        <w:rPr>
          <w:b/>
          <w:color w:val="4C8C2B" w:themeColor="accent3"/>
        </w:rPr>
        <w:t>)</w:t>
      </w:r>
      <w:r w:rsidRPr="00AE0715">
        <w:rPr>
          <w:b/>
        </w:rPr>
        <w:t xml:space="preserve">.. </w:t>
      </w:r>
      <w:r w:rsidRPr="00AE0715">
        <w:rPr>
          <w:b/>
          <w:color w:val="4C8C2B" w:themeColor="accent3"/>
        </w:rPr>
        <w:t>Until the public health emergency is over, the on-line posting of these notices shall replace publication of such notices in The Chronicle newspaper and posting of such notices in the Town Clerk’s office.</w:t>
      </w:r>
    </w:p>
    <w:p w:rsidR="00982365" w:rsidRPr="00414E78" w:rsidRDefault="00982365" w:rsidP="00F01318"/>
    <w:sectPr w:rsidR="00982365" w:rsidRPr="00414E78" w:rsidSect="00350EAF">
      <w:footerReference w:type="default" r:id="rId9"/>
      <w:headerReference w:type="first" r:id="rId10"/>
      <w:footerReference w:type="first" r:id="rId11"/>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C17" w:rsidRDefault="00351C17" w:rsidP="008404A5">
      <w:pPr>
        <w:spacing w:after="0" w:line="240" w:lineRule="auto"/>
      </w:pPr>
      <w:r>
        <w:separator/>
      </w:r>
    </w:p>
  </w:endnote>
  <w:endnote w:type="continuationSeparator" w:id="0">
    <w:p w:rsidR="00351C17" w:rsidRDefault="00351C17" w:rsidP="0084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0D" w:rsidRPr="00144B0D" w:rsidRDefault="00144B0D" w:rsidP="00144B0D">
    <w:pPr>
      <w:pStyle w:val="Footer"/>
      <w:jc w:val="center"/>
      <w:rPr>
        <w:rFonts w:asciiTheme="majorHAnsi" w:hAnsiTheme="majorHAnsi"/>
        <w:color w:val="151F6D" w:themeColor="accent1"/>
      </w:rPr>
    </w:pPr>
    <w:r w:rsidRPr="00144B0D">
      <w:rPr>
        <w:rFonts w:asciiTheme="majorHAnsi" w:hAnsiTheme="majorHAnsi"/>
        <w:color w:val="151F6D" w:themeColor="accent1"/>
      </w:rPr>
      <w:t xml:space="preserve">Page </w:t>
    </w:r>
    <w:r w:rsidRPr="00144B0D">
      <w:rPr>
        <w:rFonts w:asciiTheme="majorHAnsi" w:hAnsiTheme="majorHAnsi"/>
        <w:color w:val="151F6D" w:themeColor="accent1"/>
      </w:rPr>
      <w:fldChar w:fldCharType="begin"/>
    </w:r>
    <w:r w:rsidRPr="00144B0D">
      <w:rPr>
        <w:rFonts w:asciiTheme="majorHAnsi" w:hAnsiTheme="majorHAnsi"/>
        <w:color w:val="151F6D" w:themeColor="accent1"/>
      </w:rPr>
      <w:instrText xml:space="preserve"> PAGE   \* MERGEFORMAT </w:instrText>
    </w:r>
    <w:r w:rsidRPr="00144B0D">
      <w:rPr>
        <w:rFonts w:asciiTheme="majorHAnsi" w:hAnsiTheme="majorHAnsi"/>
        <w:color w:val="151F6D" w:themeColor="accent1"/>
      </w:rPr>
      <w:fldChar w:fldCharType="separate"/>
    </w:r>
    <w:r w:rsidR="00A9480A">
      <w:rPr>
        <w:rFonts w:asciiTheme="majorHAnsi" w:hAnsiTheme="majorHAnsi"/>
        <w:noProof/>
        <w:color w:val="151F6D" w:themeColor="accent1"/>
      </w:rPr>
      <w:t>2</w:t>
    </w:r>
    <w:r w:rsidRPr="00144B0D">
      <w:rPr>
        <w:rFonts w:asciiTheme="majorHAnsi" w:hAnsiTheme="majorHAnsi"/>
        <w:noProof/>
        <w:color w:val="151F6D" w:themeColor="accent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0D" w:rsidRPr="00144B0D" w:rsidRDefault="00144B0D" w:rsidP="00144B0D">
    <w:pPr>
      <w:pStyle w:val="Footer"/>
      <w:jc w:val="center"/>
      <w:rPr>
        <w:rFonts w:asciiTheme="majorHAnsi" w:hAnsiTheme="majorHAnsi"/>
        <w:color w:val="151F6D" w:themeColor="accent1"/>
      </w:rPr>
    </w:pPr>
    <w:r w:rsidRPr="00144B0D">
      <w:rPr>
        <w:rFonts w:asciiTheme="majorHAnsi" w:hAnsiTheme="majorHAnsi"/>
        <w:color w:val="151F6D" w:themeColor="accent1"/>
      </w:rPr>
      <w:t xml:space="preserve">Page </w:t>
    </w:r>
    <w:r w:rsidRPr="00144B0D">
      <w:rPr>
        <w:rFonts w:asciiTheme="majorHAnsi" w:hAnsiTheme="majorHAnsi"/>
        <w:color w:val="151F6D" w:themeColor="accent1"/>
      </w:rPr>
      <w:fldChar w:fldCharType="begin"/>
    </w:r>
    <w:r w:rsidRPr="00144B0D">
      <w:rPr>
        <w:rFonts w:asciiTheme="majorHAnsi" w:hAnsiTheme="majorHAnsi"/>
        <w:color w:val="151F6D" w:themeColor="accent1"/>
      </w:rPr>
      <w:instrText xml:space="preserve"> PAGE   \* MERGEFORMAT </w:instrText>
    </w:r>
    <w:r w:rsidRPr="00144B0D">
      <w:rPr>
        <w:rFonts w:asciiTheme="majorHAnsi" w:hAnsiTheme="majorHAnsi"/>
        <w:color w:val="151F6D" w:themeColor="accent1"/>
      </w:rPr>
      <w:fldChar w:fldCharType="separate"/>
    </w:r>
    <w:r w:rsidR="00351C17">
      <w:rPr>
        <w:rFonts w:asciiTheme="majorHAnsi" w:hAnsiTheme="majorHAnsi"/>
        <w:noProof/>
        <w:color w:val="151F6D" w:themeColor="accent1"/>
      </w:rPr>
      <w:t>1</w:t>
    </w:r>
    <w:r w:rsidRPr="00144B0D">
      <w:rPr>
        <w:rFonts w:asciiTheme="majorHAnsi" w:hAnsiTheme="majorHAnsi"/>
        <w:noProof/>
        <w:color w:val="151F6D"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C17" w:rsidRDefault="00351C17" w:rsidP="008404A5">
      <w:pPr>
        <w:spacing w:after="0" w:line="240" w:lineRule="auto"/>
      </w:pPr>
      <w:r>
        <w:separator/>
      </w:r>
    </w:p>
  </w:footnote>
  <w:footnote w:type="continuationSeparator" w:id="0">
    <w:p w:rsidR="00351C17" w:rsidRDefault="00351C17" w:rsidP="00840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4A5" w:rsidRDefault="008404A5" w:rsidP="008404A5">
    <w:pPr>
      <w:pStyle w:val="Heading1"/>
      <w:spacing w:before="120"/>
      <w:jc w:val="right"/>
    </w:pPr>
    <w:r>
      <w:rPr>
        <w:noProof/>
      </w:rPr>
      <w:drawing>
        <wp:anchor distT="0" distB="0" distL="114300" distR="114300" simplePos="0" relativeHeight="251662336" behindDoc="0" locked="0" layoutInCell="1" allowOverlap="1" wp14:anchorId="180AC3AD" wp14:editId="7001901F">
          <wp:simplePos x="0" y="0"/>
          <wp:positionH relativeFrom="margin">
            <wp:posOffset>-19050</wp:posOffset>
          </wp:positionH>
          <wp:positionV relativeFrom="paragraph">
            <wp:posOffset>0</wp:posOffset>
          </wp:positionV>
          <wp:extent cx="1992404" cy="61912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of Mansfield_Primary Wordmark_color_no tagline or 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2404" cy="619125"/>
                  </a:xfrm>
                  <a:prstGeom prst="rect">
                    <a:avLst/>
                  </a:prstGeom>
                </pic:spPr>
              </pic:pic>
            </a:graphicData>
          </a:graphic>
          <wp14:sizeRelH relativeFrom="page">
            <wp14:pctWidth>0</wp14:pctWidth>
          </wp14:sizeRelH>
          <wp14:sizeRelV relativeFrom="page">
            <wp14:pctHeight>0</wp14:pctHeight>
          </wp14:sizeRelV>
        </wp:anchor>
      </w:drawing>
    </w:r>
    <w:r w:rsidR="001D73CD">
      <w:rPr>
        <w:noProof/>
      </w:rPr>
      <w:t>Historic District Commission</w:t>
    </w:r>
  </w:p>
  <w:p w:rsidR="008404A5" w:rsidRPr="00BD5534" w:rsidRDefault="008404A5" w:rsidP="008404A5">
    <w:pPr>
      <w:pStyle w:val="Heading1"/>
      <w:spacing w:before="0" w:after="160"/>
      <w:jc w:val="right"/>
    </w:pPr>
    <w:r>
      <w:rPr>
        <w:noProof/>
      </w:rPr>
      <mc:AlternateContent>
        <mc:Choice Requires="wps">
          <w:drawing>
            <wp:anchor distT="0" distB="0" distL="114300" distR="114300" simplePos="0" relativeHeight="251663360" behindDoc="0" locked="0" layoutInCell="1" allowOverlap="1" wp14:anchorId="0702F205" wp14:editId="170B6DEE">
              <wp:simplePos x="0" y="0"/>
              <wp:positionH relativeFrom="margin">
                <wp:posOffset>47625</wp:posOffset>
              </wp:positionH>
              <wp:positionV relativeFrom="paragraph">
                <wp:posOffset>352425</wp:posOffset>
              </wp:positionV>
              <wp:extent cx="58959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95975"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F69B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27.75pt" to="46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" strokecolor="#78be20 [3205]" strokeweight="1.5pt">
              <v:stroke joinstyle="miter"/>
              <w10:wrap anchorx="margin"/>
            </v:line>
          </w:pict>
        </mc:Fallback>
      </mc:AlternateContent>
    </w:r>
    <w:r w:rsidR="00A9480A">
      <w:t>Legal Notice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1B243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44AD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3ACF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9CC3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645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D099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F494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261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B4B2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4CE2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775A16"/>
    <w:multiLevelType w:val="hybridMultilevel"/>
    <w:tmpl w:val="7378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F18AB"/>
    <w:multiLevelType w:val="hybridMultilevel"/>
    <w:tmpl w:val="3210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06068"/>
    <w:multiLevelType w:val="multilevel"/>
    <w:tmpl w:val="97A64332"/>
    <w:lvl w:ilvl="0">
      <w:start w:val="1"/>
      <w:numFmt w:val="decimal"/>
      <w:lvlText w:val="2.%1"/>
      <w:lvlJc w:val="left"/>
      <w:pPr>
        <w:ind w:left="360" w:hanging="360"/>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1.%2"/>
      <w:lvlJc w:val="left"/>
      <w:pPr>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0BB207F"/>
    <w:multiLevelType w:val="hybridMultilevel"/>
    <w:tmpl w:val="C002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71383F"/>
    <w:multiLevelType w:val="multilevel"/>
    <w:tmpl w:val="203E49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F5"/>
    <w:rsid w:val="00092D5B"/>
    <w:rsid w:val="00144B0D"/>
    <w:rsid w:val="001D73CD"/>
    <w:rsid w:val="0020514D"/>
    <w:rsid w:val="0028381C"/>
    <w:rsid w:val="002C0B01"/>
    <w:rsid w:val="0031464F"/>
    <w:rsid w:val="003267D8"/>
    <w:rsid w:val="00331E12"/>
    <w:rsid w:val="00350EAF"/>
    <w:rsid w:val="00351C17"/>
    <w:rsid w:val="00377AEB"/>
    <w:rsid w:val="00380021"/>
    <w:rsid w:val="00386787"/>
    <w:rsid w:val="00414E78"/>
    <w:rsid w:val="004E28AD"/>
    <w:rsid w:val="005254CF"/>
    <w:rsid w:val="00534F77"/>
    <w:rsid w:val="00656558"/>
    <w:rsid w:val="00692408"/>
    <w:rsid w:val="006A4866"/>
    <w:rsid w:val="0077469B"/>
    <w:rsid w:val="007E361F"/>
    <w:rsid w:val="008404A5"/>
    <w:rsid w:val="008D3D1A"/>
    <w:rsid w:val="00982365"/>
    <w:rsid w:val="00987862"/>
    <w:rsid w:val="009F3BCA"/>
    <w:rsid w:val="00A03569"/>
    <w:rsid w:val="00A15A16"/>
    <w:rsid w:val="00A61277"/>
    <w:rsid w:val="00A9480A"/>
    <w:rsid w:val="00AB7EBE"/>
    <w:rsid w:val="00AC1D33"/>
    <w:rsid w:val="00AE0715"/>
    <w:rsid w:val="00B544FA"/>
    <w:rsid w:val="00BD5534"/>
    <w:rsid w:val="00BF665D"/>
    <w:rsid w:val="00C536CE"/>
    <w:rsid w:val="00CA4E14"/>
    <w:rsid w:val="00D04B04"/>
    <w:rsid w:val="00D117C2"/>
    <w:rsid w:val="00D26D0E"/>
    <w:rsid w:val="00DC3687"/>
    <w:rsid w:val="00DD5455"/>
    <w:rsid w:val="00DD57F5"/>
    <w:rsid w:val="00E04520"/>
    <w:rsid w:val="00F01318"/>
    <w:rsid w:val="00FB6F1B"/>
    <w:rsid w:val="00FC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094C9F-84BF-4602-B52D-323FA57E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D5B"/>
  </w:style>
  <w:style w:type="paragraph" w:styleId="Heading1">
    <w:name w:val="heading 1"/>
    <w:basedOn w:val="Normal"/>
    <w:next w:val="Normal"/>
    <w:link w:val="Heading1Char"/>
    <w:uiPriority w:val="9"/>
    <w:qFormat/>
    <w:rsid w:val="00092D5B"/>
    <w:pPr>
      <w:keepNext/>
      <w:keepLines/>
      <w:spacing w:before="320" w:after="0" w:line="240" w:lineRule="auto"/>
      <w:outlineLvl w:val="0"/>
    </w:pPr>
    <w:rPr>
      <w:rFonts w:asciiTheme="majorHAnsi" w:eastAsiaTheme="majorEastAsia" w:hAnsiTheme="majorHAnsi" w:cstheme="majorBidi"/>
      <w:color w:val="0F1751" w:themeColor="accent1" w:themeShade="BF"/>
      <w:sz w:val="30"/>
      <w:szCs w:val="30"/>
    </w:rPr>
  </w:style>
  <w:style w:type="paragraph" w:styleId="Heading2">
    <w:name w:val="heading 2"/>
    <w:basedOn w:val="Normal"/>
    <w:next w:val="Normal"/>
    <w:link w:val="Heading2Char"/>
    <w:uiPriority w:val="9"/>
    <w:unhideWhenUsed/>
    <w:qFormat/>
    <w:rsid w:val="00092D5B"/>
    <w:pPr>
      <w:keepNext/>
      <w:keepLines/>
      <w:spacing w:before="40" w:after="0" w:line="240" w:lineRule="auto"/>
      <w:outlineLvl w:val="1"/>
    </w:pPr>
    <w:rPr>
      <w:rFonts w:asciiTheme="majorHAnsi" w:eastAsiaTheme="majorEastAsia" w:hAnsiTheme="majorHAnsi" w:cstheme="majorBidi"/>
      <w:color w:val="598E18" w:themeColor="accent2" w:themeShade="BF"/>
      <w:sz w:val="28"/>
      <w:szCs w:val="28"/>
    </w:rPr>
  </w:style>
  <w:style w:type="paragraph" w:styleId="Heading3">
    <w:name w:val="heading 3"/>
    <w:basedOn w:val="Normal"/>
    <w:next w:val="Normal"/>
    <w:link w:val="Heading3Char"/>
    <w:uiPriority w:val="9"/>
    <w:unhideWhenUsed/>
    <w:qFormat/>
    <w:rsid w:val="00092D5B"/>
    <w:pPr>
      <w:keepNext/>
      <w:keepLines/>
      <w:spacing w:before="40" w:after="0" w:line="240" w:lineRule="auto"/>
      <w:outlineLvl w:val="2"/>
    </w:pPr>
    <w:rPr>
      <w:rFonts w:asciiTheme="majorHAnsi" w:eastAsiaTheme="majorEastAsia" w:hAnsiTheme="majorHAnsi" w:cstheme="majorBidi"/>
      <w:color w:val="6191D0" w:themeColor="accent6" w:themeShade="BF"/>
      <w:sz w:val="26"/>
      <w:szCs w:val="26"/>
    </w:rPr>
  </w:style>
  <w:style w:type="paragraph" w:styleId="Heading4">
    <w:name w:val="heading 4"/>
    <w:basedOn w:val="Normal"/>
    <w:next w:val="Normal"/>
    <w:link w:val="Heading4Char"/>
    <w:uiPriority w:val="9"/>
    <w:unhideWhenUsed/>
    <w:qFormat/>
    <w:rsid w:val="00092D5B"/>
    <w:pPr>
      <w:keepNext/>
      <w:keepLines/>
      <w:spacing w:before="40" w:after="0"/>
      <w:outlineLvl w:val="3"/>
    </w:pPr>
    <w:rPr>
      <w:rFonts w:asciiTheme="majorHAnsi" w:eastAsiaTheme="majorEastAsia" w:hAnsiTheme="majorHAnsi" w:cstheme="majorBidi"/>
      <w:i/>
      <w:iCs/>
      <w:color w:val="A78445" w:themeColor="accent5" w:themeShade="BF"/>
      <w:sz w:val="25"/>
      <w:szCs w:val="25"/>
    </w:rPr>
  </w:style>
  <w:style w:type="paragraph" w:styleId="Heading5">
    <w:name w:val="heading 5"/>
    <w:basedOn w:val="Normal"/>
    <w:next w:val="Normal"/>
    <w:link w:val="Heading5Char"/>
    <w:uiPriority w:val="9"/>
    <w:unhideWhenUsed/>
    <w:qFormat/>
    <w:rsid w:val="00092D5B"/>
    <w:pPr>
      <w:keepNext/>
      <w:keepLines/>
      <w:spacing w:before="40" w:after="0"/>
      <w:outlineLvl w:val="4"/>
    </w:pPr>
    <w:rPr>
      <w:rFonts w:asciiTheme="majorHAnsi" w:eastAsiaTheme="majorEastAsia" w:hAnsiTheme="majorHAnsi" w:cstheme="majorBidi"/>
      <w:i/>
      <w:iCs/>
      <w:color w:val="3C5F10" w:themeColor="accent2" w:themeShade="80"/>
      <w:sz w:val="24"/>
      <w:szCs w:val="24"/>
    </w:rPr>
  </w:style>
  <w:style w:type="paragraph" w:styleId="Heading6">
    <w:name w:val="heading 6"/>
    <w:basedOn w:val="Normal"/>
    <w:next w:val="Normal"/>
    <w:link w:val="Heading6Char"/>
    <w:uiPriority w:val="9"/>
    <w:semiHidden/>
    <w:unhideWhenUsed/>
    <w:qFormat/>
    <w:rsid w:val="00092D5B"/>
    <w:pPr>
      <w:keepNext/>
      <w:keepLines/>
      <w:spacing w:before="40" w:after="0"/>
      <w:outlineLvl w:val="5"/>
    </w:pPr>
    <w:rPr>
      <w:rFonts w:asciiTheme="majorHAnsi" w:eastAsiaTheme="majorEastAsia" w:hAnsiTheme="majorHAnsi" w:cstheme="majorBidi"/>
      <w:i/>
      <w:iCs/>
      <w:color w:val="2E5F9E" w:themeColor="accent6" w:themeShade="80"/>
      <w:sz w:val="23"/>
      <w:szCs w:val="23"/>
    </w:rPr>
  </w:style>
  <w:style w:type="paragraph" w:styleId="Heading7">
    <w:name w:val="heading 7"/>
    <w:basedOn w:val="Normal"/>
    <w:next w:val="Normal"/>
    <w:link w:val="Heading7Char"/>
    <w:uiPriority w:val="9"/>
    <w:semiHidden/>
    <w:unhideWhenUsed/>
    <w:qFormat/>
    <w:rsid w:val="00092D5B"/>
    <w:pPr>
      <w:keepNext/>
      <w:keepLines/>
      <w:spacing w:before="40" w:after="0"/>
      <w:outlineLvl w:val="6"/>
    </w:pPr>
    <w:rPr>
      <w:rFonts w:asciiTheme="majorHAnsi" w:eastAsiaTheme="majorEastAsia" w:hAnsiTheme="majorHAnsi" w:cstheme="majorBidi"/>
      <w:color w:val="0A0F36" w:themeColor="accent1" w:themeShade="80"/>
    </w:rPr>
  </w:style>
  <w:style w:type="paragraph" w:styleId="Heading8">
    <w:name w:val="heading 8"/>
    <w:basedOn w:val="Normal"/>
    <w:next w:val="Normal"/>
    <w:link w:val="Heading8Char"/>
    <w:uiPriority w:val="9"/>
    <w:semiHidden/>
    <w:unhideWhenUsed/>
    <w:qFormat/>
    <w:rsid w:val="00092D5B"/>
    <w:pPr>
      <w:keepNext/>
      <w:keepLines/>
      <w:spacing w:before="40" w:after="0"/>
      <w:outlineLvl w:val="7"/>
    </w:pPr>
    <w:rPr>
      <w:rFonts w:asciiTheme="majorHAnsi" w:eastAsiaTheme="majorEastAsia" w:hAnsiTheme="majorHAnsi" w:cstheme="majorBidi"/>
      <w:color w:val="3C5F10" w:themeColor="accent2" w:themeShade="80"/>
      <w:sz w:val="21"/>
      <w:szCs w:val="21"/>
    </w:rPr>
  </w:style>
  <w:style w:type="paragraph" w:styleId="Heading9">
    <w:name w:val="heading 9"/>
    <w:basedOn w:val="Normal"/>
    <w:next w:val="Normal"/>
    <w:link w:val="Heading9Char"/>
    <w:uiPriority w:val="9"/>
    <w:semiHidden/>
    <w:unhideWhenUsed/>
    <w:qFormat/>
    <w:rsid w:val="00092D5B"/>
    <w:pPr>
      <w:keepNext/>
      <w:keepLines/>
      <w:spacing w:before="40" w:after="0"/>
      <w:outlineLvl w:val="8"/>
    </w:pPr>
    <w:rPr>
      <w:rFonts w:asciiTheme="majorHAnsi" w:eastAsiaTheme="majorEastAsia" w:hAnsiTheme="majorHAnsi" w:cstheme="majorBidi"/>
      <w:color w:val="2E5F9E"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D5B"/>
    <w:rPr>
      <w:rFonts w:asciiTheme="majorHAnsi" w:eastAsiaTheme="majorEastAsia" w:hAnsiTheme="majorHAnsi" w:cstheme="majorBidi"/>
      <w:color w:val="0F1751" w:themeColor="accent1" w:themeShade="BF"/>
      <w:sz w:val="30"/>
      <w:szCs w:val="30"/>
    </w:rPr>
  </w:style>
  <w:style w:type="character" w:customStyle="1" w:styleId="Heading2Char">
    <w:name w:val="Heading 2 Char"/>
    <w:basedOn w:val="DefaultParagraphFont"/>
    <w:link w:val="Heading2"/>
    <w:uiPriority w:val="9"/>
    <w:rsid w:val="00092D5B"/>
    <w:rPr>
      <w:rFonts w:asciiTheme="majorHAnsi" w:eastAsiaTheme="majorEastAsia" w:hAnsiTheme="majorHAnsi" w:cstheme="majorBidi"/>
      <w:color w:val="598E18" w:themeColor="accent2" w:themeShade="BF"/>
      <w:sz w:val="28"/>
      <w:szCs w:val="28"/>
    </w:rPr>
  </w:style>
  <w:style w:type="character" w:customStyle="1" w:styleId="Heading3Char">
    <w:name w:val="Heading 3 Char"/>
    <w:basedOn w:val="DefaultParagraphFont"/>
    <w:link w:val="Heading3"/>
    <w:uiPriority w:val="9"/>
    <w:rsid w:val="00092D5B"/>
    <w:rPr>
      <w:rFonts w:asciiTheme="majorHAnsi" w:eastAsiaTheme="majorEastAsia" w:hAnsiTheme="majorHAnsi" w:cstheme="majorBidi"/>
      <w:color w:val="6191D0" w:themeColor="accent6" w:themeShade="BF"/>
      <w:sz w:val="26"/>
      <w:szCs w:val="26"/>
    </w:rPr>
  </w:style>
  <w:style w:type="character" w:customStyle="1" w:styleId="Heading4Char">
    <w:name w:val="Heading 4 Char"/>
    <w:basedOn w:val="DefaultParagraphFont"/>
    <w:link w:val="Heading4"/>
    <w:uiPriority w:val="9"/>
    <w:rsid w:val="00092D5B"/>
    <w:rPr>
      <w:rFonts w:asciiTheme="majorHAnsi" w:eastAsiaTheme="majorEastAsia" w:hAnsiTheme="majorHAnsi" w:cstheme="majorBidi"/>
      <w:i/>
      <w:iCs/>
      <w:color w:val="A78445" w:themeColor="accent5" w:themeShade="BF"/>
      <w:sz w:val="25"/>
      <w:szCs w:val="25"/>
    </w:rPr>
  </w:style>
  <w:style w:type="character" w:customStyle="1" w:styleId="Heading5Char">
    <w:name w:val="Heading 5 Char"/>
    <w:basedOn w:val="DefaultParagraphFont"/>
    <w:link w:val="Heading5"/>
    <w:uiPriority w:val="9"/>
    <w:rsid w:val="00092D5B"/>
    <w:rPr>
      <w:rFonts w:asciiTheme="majorHAnsi" w:eastAsiaTheme="majorEastAsia" w:hAnsiTheme="majorHAnsi" w:cstheme="majorBidi"/>
      <w:i/>
      <w:iCs/>
      <w:color w:val="3C5F10" w:themeColor="accent2" w:themeShade="80"/>
      <w:sz w:val="24"/>
      <w:szCs w:val="24"/>
    </w:rPr>
  </w:style>
  <w:style w:type="paragraph" w:styleId="BodyText">
    <w:name w:val="Body Text"/>
    <w:basedOn w:val="Normal"/>
    <w:link w:val="BodyTextChar"/>
    <w:uiPriority w:val="99"/>
    <w:unhideWhenUsed/>
    <w:rsid w:val="006A4866"/>
    <w:pPr>
      <w:spacing w:line="240" w:lineRule="auto"/>
    </w:pPr>
  </w:style>
  <w:style w:type="character" w:customStyle="1" w:styleId="BodyTextChar">
    <w:name w:val="Body Text Char"/>
    <w:basedOn w:val="DefaultParagraphFont"/>
    <w:link w:val="BodyText"/>
    <w:uiPriority w:val="99"/>
    <w:rsid w:val="006A4866"/>
    <w:rPr>
      <w:sz w:val="24"/>
    </w:rPr>
  </w:style>
  <w:style w:type="paragraph" w:customStyle="1" w:styleId="CheckBox">
    <w:name w:val="Check Box"/>
    <w:basedOn w:val="Normal"/>
    <w:rsid w:val="006A4866"/>
    <w:pPr>
      <w:spacing w:before="120" w:after="0" w:line="240" w:lineRule="auto"/>
      <w:ind w:left="547" w:hanging="547"/>
    </w:pPr>
  </w:style>
  <w:style w:type="paragraph" w:styleId="List2">
    <w:name w:val="List 2"/>
    <w:basedOn w:val="Normal"/>
    <w:uiPriority w:val="99"/>
    <w:unhideWhenUsed/>
    <w:rsid w:val="00656558"/>
    <w:pPr>
      <w:ind w:left="720" w:hanging="360"/>
      <w:contextualSpacing/>
    </w:pPr>
  </w:style>
  <w:style w:type="paragraph" w:customStyle="1" w:styleId="FigureandTableHeading">
    <w:name w:val="Figure and Table Heading"/>
    <w:basedOn w:val="Normal"/>
    <w:rsid w:val="00A15A16"/>
    <w:pPr>
      <w:spacing w:before="240" w:after="240"/>
    </w:pPr>
    <w:rPr>
      <w:b/>
      <w:caps/>
      <w:color w:val="C6AA76" w:themeColor="accent5"/>
      <w:szCs w:val="24"/>
    </w:rPr>
  </w:style>
  <w:style w:type="character" w:customStyle="1" w:styleId="Heading6Char">
    <w:name w:val="Heading 6 Char"/>
    <w:basedOn w:val="DefaultParagraphFont"/>
    <w:link w:val="Heading6"/>
    <w:uiPriority w:val="9"/>
    <w:semiHidden/>
    <w:rsid w:val="00092D5B"/>
    <w:rPr>
      <w:rFonts w:asciiTheme="majorHAnsi" w:eastAsiaTheme="majorEastAsia" w:hAnsiTheme="majorHAnsi" w:cstheme="majorBidi"/>
      <w:i/>
      <w:iCs/>
      <w:color w:val="2E5F9E" w:themeColor="accent6" w:themeShade="80"/>
      <w:sz w:val="23"/>
      <w:szCs w:val="23"/>
    </w:rPr>
  </w:style>
  <w:style w:type="character" w:customStyle="1" w:styleId="Heading7Char">
    <w:name w:val="Heading 7 Char"/>
    <w:basedOn w:val="DefaultParagraphFont"/>
    <w:link w:val="Heading7"/>
    <w:uiPriority w:val="9"/>
    <w:semiHidden/>
    <w:rsid w:val="00092D5B"/>
    <w:rPr>
      <w:rFonts w:asciiTheme="majorHAnsi" w:eastAsiaTheme="majorEastAsia" w:hAnsiTheme="majorHAnsi" w:cstheme="majorBidi"/>
      <w:color w:val="0A0F36" w:themeColor="accent1" w:themeShade="80"/>
    </w:rPr>
  </w:style>
  <w:style w:type="character" w:customStyle="1" w:styleId="Heading8Char">
    <w:name w:val="Heading 8 Char"/>
    <w:basedOn w:val="DefaultParagraphFont"/>
    <w:link w:val="Heading8"/>
    <w:uiPriority w:val="9"/>
    <w:semiHidden/>
    <w:rsid w:val="00092D5B"/>
    <w:rPr>
      <w:rFonts w:asciiTheme="majorHAnsi" w:eastAsiaTheme="majorEastAsia" w:hAnsiTheme="majorHAnsi" w:cstheme="majorBidi"/>
      <w:color w:val="3C5F10" w:themeColor="accent2" w:themeShade="80"/>
      <w:sz w:val="21"/>
      <w:szCs w:val="21"/>
    </w:rPr>
  </w:style>
  <w:style w:type="character" w:customStyle="1" w:styleId="Heading9Char">
    <w:name w:val="Heading 9 Char"/>
    <w:basedOn w:val="DefaultParagraphFont"/>
    <w:link w:val="Heading9"/>
    <w:uiPriority w:val="9"/>
    <w:semiHidden/>
    <w:rsid w:val="00092D5B"/>
    <w:rPr>
      <w:rFonts w:asciiTheme="majorHAnsi" w:eastAsiaTheme="majorEastAsia" w:hAnsiTheme="majorHAnsi" w:cstheme="majorBidi"/>
      <w:color w:val="2E5F9E" w:themeColor="accent6" w:themeShade="80"/>
    </w:rPr>
  </w:style>
  <w:style w:type="paragraph" w:styleId="Caption">
    <w:name w:val="caption"/>
    <w:basedOn w:val="Normal"/>
    <w:next w:val="Normal"/>
    <w:uiPriority w:val="35"/>
    <w:semiHidden/>
    <w:unhideWhenUsed/>
    <w:qFormat/>
    <w:rsid w:val="00092D5B"/>
    <w:pPr>
      <w:spacing w:line="240" w:lineRule="auto"/>
    </w:pPr>
    <w:rPr>
      <w:b/>
      <w:bCs/>
      <w:smallCaps/>
      <w:color w:val="151F6D" w:themeColor="accent1"/>
      <w:spacing w:val="6"/>
    </w:rPr>
  </w:style>
  <w:style w:type="paragraph" w:styleId="Title">
    <w:name w:val="Title"/>
    <w:basedOn w:val="Normal"/>
    <w:next w:val="Normal"/>
    <w:link w:val="TitleChar"/>
    <w:uiPriority w:val="10"/>
    <w:qFormat/>
    <w:rsid w:val="00092D5B"/>
    <w:pPr>
      <w:spacing w:after="0" w:line="240" w:lineRule="auto"/>
      <w:contextualSpacing/>
    </w:pPr>
    <w:rPr>
      <w:rFonts w:asciiTheme="majorHAnsi" w:eastAsiaTheme="majorEastAsia" w:hAnsiTheme="majorHAnsi" w:cstheme="majorBidi"/>
      <w:color w:val="0F1751" w:themeColor="accent1" w:themeShade="BF"/>
      <w:spacing w:val="-10"/>
      <w:sz w:val="52"/>
      <w:szCs w:val="52"/>
    </w:rPr>
  </w:style>
  <w:style w:type="character" w:customStyle="1" w:styleId="TitleChar">
    <w:name w:val="Title Char"/>
    <w:basedOn w:val="DefaultParagraphFont"/>
    <w:link w:val="Title"/>
    <w:uiPriority w:val="10"/>
    <w:rsid w:val="00092D5B"/>
    <w:rPr>
      <w:rFonts w:asciiTheme="majorHAnsi" w:eastAsiaTheme="majorEastAsia" w:hAnsiTheme="majorHAnsi" w:cstheme="majorBidi"/>
      <w:color w:val="0F1751" w:themeColor="accent1" w:themeShade="BF"/>
      <w:spacing w:val="-10"/>
      <w:sz w:val="52"/>
      <w:szCs w:val="52"/>
    </w:rPr>
  </w:style>
  <w:style w:type="paragraph" w:styleId="Subtitle">
    <w:name w:val="Subtitle"/>
    <w:basedOn w:val="Normal"/>
    <w:next w:val="Normal"/>
    <w:link w:val="SubtitleChar"/>
    <w:uiPriority w:val="11"/>
    <w:qFormat/>
    <w:rsid w:val="00092D5B"/>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92D5B"/>
    <w:rPr>
      <w:rFonts w:asciiTheme="majorHAnsi" w:eastAsiaTheme="majorEastAsia" w:hAnsiTheme="majorHAnsi" w:cstheme="majorBidi"/>
    </w:rPr>
  </w:style>
  <w:style w:type="character" w:styleId="Strong">
    <w:name w:val="Strong"/>
    <w:basedOn w:val="DefaultParagraphFont"/>
    <w:uiPriority w:val="22"/>
    <w:qFormat/>
    <w:rsid w:val="00092D5B"/>
    <w:rPr>
      <w:b/>
      <w:bCs/>
    </w:rPr>
  </w:style>
  <w:style w:type="character" w:styleId="Emphasis">
    <w:name w:val="Emphasis"/>
    <w:basedOn w:val="DefaultParagraphFont"/>
    <w:uiPriority w:val="20"/>
    <w:qFormat/>
    <w:rsid w:val="00092D5B"/>
    <w:rPr>
      <w:i/>
      <w:iCs/>
    </w:rPr>
  </w:style>
  <w:style w:type="paragraph" w:styleId="NoSpacing">
    <w:name w:val="No Spacing"/>
    <w:uiPriority w:val="1"/>
    <w:qFormat/>
    <w:rsid w:val="00092D5B"/>
    <w:pPr>
      <w:spacing w:after="0" w:line="240" w:lineRule="auto"/>
    </w:pPr>
  </w:style>
  <w:style w:type="paragraph" w:styleId="ListParagraph">
    <w:name w:val="List Paragraph"/>
    <w:basedOn w:val="Normal"/>
    <w:uiPriority w:val="34"/>
    <w:qFormat/>
    <w:rsid w:val="00092D5B"/>
    <w:pPr>
      <w:ind w:left="720"/>
      <w:contextualSpacing/>
    </w:pPr>
  </w:style>
  <w:style w:type="paragraph" w:styleId="Quote">
    <w:name w:val="Quote"/>
    <w:basedOn w:val="Normal"/>
    <w:next w:val="Normal"/>
    <w:link w:val="QuoteChar"/>
    <w:uiPriority w:val="29"/>
    <w:qFormat/>
    <w:rsid w:val="00092D5B"/>
    <w:pPr>
      <w:spacing w:before="120"/>
      <w:ind w:left="720" w:right="720"/>
      <w:jc w:val="center"/>
    </w:pPr>
    <w:rPr>
      <w:i/>
      <w:iCs/>
    </w:rPr>
  </w:style>
  <w:style w:type="character" w:customStyle="1" w:styleId="QuoteChar">
    <w:name w:val="Quote Char"/>
    <w:basedOn w:val="DefaultParagraphFont"/>
    <w:link w:val="Quote"/>
    <w:uiPriority w:val="29"/>
    <w:rsid w:val="00092D5B"/>
    <w:rPr>
      <w:i/>
      <w:iCs/>
    </w:rPr>
  </w:style>
  <w:style w:type="paragraph" w:styleId="IntenseQuote">
    <w:name w:val="Intense Quote"/>
    <w:basedOn w:val="Normal"/>
    <w:next w:val="Normal"/>
    <w:link w:val="IntenseQuoteChar"/>
    <w:uiPriority w:val="30"/>
    <w:qFormat/>
    <w:rsid w:val="00092D5B"/>
    <w:pPr>
      <w:spacing w:before="120" w:line="300" w:lineRule="auto"/>
      <w:ind w:left="576" w:right="576"/>
      <w:jc w:val="center"/>
    </w:pPr>
    <w:rPr>
      <w:rFonts w:asciiTheme="majorHAnsi" w:eastAsiaTheme="majorEastAsia" w:hAnsiTheme="majorHAnsi" w:cstheme="majorBidi"/>
      <w:color w:val="151F6D" w:themeColor="accent1"/>
      <w:sz w:val="24"/>
      <w:szCs w:val="24"/>
    </w:rPr>
  </w:style>
  <w:style w:type="character" w:customStyle="1" w:styleId="IntenseQuoteChar">
    <w:name w:val="Intense Quote Char"/>
    <w:basedOn w:val="DefaultParagraphFont"/>
    <w:link w:val="IntenseQuote"/>
    <w:uiPriority w:val="30"/>
    <w:rsid w:val="00092D5B"/>
    <w:rPr>
      <w:rFonts w:asciiTheme="majorHAnsi" w:eastAsiaTheme="majorEastAsia" w:hAnsiTheme="majorHAnsi" w:cstheme="majorBidi"/>
      <w:color w:val="151F6D" w:themeColor="accent1"/>
      <w:sz w:val="24"/>
      <w:szCs w:val="24"/>
    </w:rPr>
  </w:style>
  <w:style w:type="character" w:styleId="SubtleEmphasis">
    <w:name w:val="Subtle Emphasis"/>
    <w:basedOn w:val="DefaultParagraphFont"/>
    <w:uiPriority w:val="19"/>
    <w:qFormat/>
    <w:rsid w:val="00092D5B"/>
    <w:rPr>
      <w:i/>
      <w:iCs/>
      <w:color w:val="404040" w:themeColor="text1" w:themeTint="BF"/>
    </w:rPr>
  </w:style>
  <w:style w:type="character" w:styleId="IntenseEmphasis">
    <w:name w:val="Intense Emphasis"/>
    <w:basedOn w:val="DefaultParagraphFont"/>
    <w:uiPriority w:val="21"/>
    <w:qFormat/>
    <w:rsid w:val="00092D5B"/>
    <w:rPr>
      <w:b w:val="0"/>
      <w:bCs w:val="0"/>
      <w:i/>
      <w:iCs/>
      <w:color w:val="151F6D" w:themeColor="accent1"/>
    </w:rPr>
  </w:style>
  <w:style w:type="character" w:styleId="SubtleReference">
    <w:name w:val="Subtle Reference"/>
    <w:basedOn w:val="DefaultParagraphFont"/>
    <w:uiPriority w:val="31"/>
    <w:qFormat/>
    <w:rsid w:val="00092D5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92D5B"/>
    <w:rPr>
      <w:b/>
      <w:bCs/>
      <w:smallCaps/>
      <w:color w:val="151F6D" w:themeColor="accent1"/>
      <w:spacing w:val="5"/>
      <w:u w:val="single"/>
    </w:rPr>
  </w:style>
  <w:style w:type="character" w:styleId="BookTitle">
    <w:name w:val="Book Title"/>
    <w:basedOn w:val="DefaultParagraphFont"/>
    <w:uiPriority w:val="33"/>
    <w:qFormat/>
    <w:rsid w:val="00092D5B"/>
    <w:rPr>
      <w:b/>
      <w:bCs/>
      <w:smallCaps/>
    </w:rPr>
  </w:style>
  <w:style w:type="paragraph" w:styleId="TOCHeading">
    <w:name w:val="TOC Heading"/>
    <w:basedOn w:val="Heading1"/>
    <w:next w:val="Normal"/>
    <w:uiPriority w:val="39"/>
    <w:semiHidden/>
    <w:unhideWhenUsed/>
    <w:qFormat/>
    <w:rsid w:val="00092D5B"/>
    <w:pPr>
      <w:outlineLvl w:val="9"/>
    </w:pPr>
  </w:style>
  <w:style w:type="paragraph" w:styleId="Header">
    <w:name w:val="header"/>
    <w:basedOn w:val="Normal"/>
    <w:link w:val="HeaderChar"/>
    <w:uiPriority w:val="99"/>
    <w:unhideWhenUsed/>
    <w:rsid w:val="0084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4A5"/>
  </w:style>
  <w:style w:type="paragraph" w:styleId="Footer">
    <w:name w:val="footer"/>
    <w:basedOn w:val="Normal"/>
    <w:link w:val="FooterChar"/>
    <w:uiPriority w:val="99"/>
    <w:unhideWhenUsed/>
    <w:rsid w:val="0084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4A5"/>
  </w:style>
  <w:style w:type="character" w:styleId="PlaceholderText">
    <w:name w:val="Placeholder Text"/>
    <w:basedOn w:val="DefaultParagraphFont"/>
    <w:uiPriority w:val="99"/>
    <w:semiHidden/>
    <w:rsid w:val="008404A5"/>
    <w:rPr>
      <w:color w:val="808080"/>
    </w:rPr>
  </w:style>
  <w:style w:type="paragraph" w:customStyle="1" w:styleId="MemoHeading">
    <w:name w:val="Memo Heading"/>
    <w:basedOn w:val="Heading1"/>
    <w:next w:val="BodyText"/>
    <w:qFormat/>
    <w:rsid w:val="009F3BCA"/>
    <w:rPr>
      <w:b/>
      <w:caps/>
      <w:color w:val="000000" w:themeColor="text1"/>
      <w:sz w:val="28"/>
    </w:rPr>
  </w:style>
  <w:style w:type="paragraph" w:customStyle="1" w:styleId="MemoSubheading">
    <w:name w:val="Memo Subheading"/>
    <w:basedOn w:val="BodyText"/>
    <w:next w:val="BodyText"/>
    <w:qFormat/>
    <w:rsid w:val="009F3BCA"/>
    <w:pPr>
      <w:spacing w:before="120" w:after="0"/>
    </w:pPr>
    <w:rPr>
      <w:rFonts w:ascii="Myriad Pro" w:hAnsi="Myriad Pro"/>
      <w:b/>
      <w:sz w:val="26"/>
    </w:rPr>
  </w:style>
  <w:style w:type="character" w:styleId="Hyperlink">
    <w:name w:val="Hyperlink"/>
    <w:basedOn w:val="DefaultParagraphFont"/>
    <w:uiPriority w:val="99"/>
    <w:unhideWhenUsed/>
    <w:rsid w:val="00A9480A"/>
    <w:rPr>
      <w:color w:val="0000FF"/>
      <w:u w:val="single"/>
    </w:rPr>
  </w:style>
  <w:style w:type="paragraph" w:customStyle="1" w:styleId="Default">
    <w:name w:val="Default"/>
    <w:rsid w:val="00F01318"/>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sfieldct.gov/1713/Legal-Notic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lanzonedept@mansfieldc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P&amp;Z\_PainterLM\Custom%20Office%20Templates\PZC%20Minut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ABF494672D43CD93E6A1CED5ACECB4"/>
        <w:category>
          <w:name w:val="General"/>
          <w:gallery w:val="placeholder"/>
        </w:category>
        <w:types>
          <w:type w:val="bbPlcHdr"/>
        </w:types>
        <w:behaviors>
          <w:behavior w:val="content"/>
        </w:behaviors>
        <w:guid w:val="{755E1E81-5C83-4A70-8CD9-5924E5D3E74C}"/>
      </w:docPartPr>
      <w:docPartBody>
        <w:p w:rsidR="00300BC1" w:rsidRDefault="00386A42" w:rsidP="00386A42">
          <w:pPr>
            <w:pStyle w:val="ADABF494672D43CD93E6A1CED5ACECB4"/>
          </w:pPr>
          <w:r w:rsidRPr="00916C9B">
            <w:rPr>
              <w:rStyle w:val="PlaceholderText"/>
            </w:rPr>
            <w:t>Click or tap to enter a date.</w:t>
          </w:r>
        </w:p>
      </w:docPartBody>
    </w:docPart>
    <w:docPart>
      <w:docPartPr>
        <w:name w:val="56BEE22297DB4D0090A52A4225A8895E"/>
        <w:category>
          <w:name w:val="General"/>
          <w:gallery w:val="placeholder"/>
        </w:category>
        <w:types>
          <w:type w:val="bbPlcHdr"/>
        </w:types>
        <w:behaviors>
          <w:behavior w:val="content"/>
        </w:behaviors>
        <w:guid w:val="{48CA060D-95D0-497E-90BD-0970AAA1FD0D}"/>
      </w:docPartPr>
      <w:docPartBody>
        <w:p w:rsidR="00263FCF" w:rsidRDefault="00263FCF" w:rsidP="00263FCF">
          <w:pPr>
            <w:pStyle w:val="56BEE22297DB4D0090A52A4225A8895E1"/>
          </w:pPr>
          <w:r w:rsidRPr="00916C9B">
            <w:rPr>
              <w:rStyle w:val="PlaceholderText"/>
            </w:rPr>
            <w:t>Click or tap to enter a date.</w:t>
          </w:r>
        </w:p>
      </w:docPartBody>
    </w:docPart>
    <w:docPart>
      <w:docPartPr>
        <w:name w:val="4571F841ECDB48AD9B8BCF644DB6DDAC"/>
        <w:category>
          <w:name w:val="General"/>
          <w:gallery w:val="placeholder"/>
        </w:category>
        <w:types>
          <w:type w:val="bbPlcHdr"/>
        </w:types>
        <w:behaviors>
          <w:behavior w:val="content"/>
        </w:behaviors>
        <w:guid w:val="{50E44AB2-D4C9-469E-BA51-453057725E05}"/>
      </w:docPartPr>
      <w:docPartBody>
        <w:p w:rsidR="00263FCF" w:rsidRDefault="00263FCF" w:rsidP="00263FCF">
          <w:pPr>
            <w:pStyle w:val="4571F841ECDB48AD9B8BCF644DB6DDAC1"/>
          </w:pPr>
          <w:r w:rsidRPr="00916C9B">
            <w:rPr>
              <w:rStyle w:val="PlaceholderText"/>
            </w:rPr>
            <w:t>Choose an item.</w:t>
          </w:r>
        </w:p>
      </w:docPartBody>
    </w:docPart>
    <w:docPart>
      <w:docPartPr>
        <w:name w:val="C5FA4998EEB749A59C55A1D70B17AE03"/>
        <w:category>
          <w:name w:val="General"/>
          <w:gallery w:val="placeholder"/>
        </w:category>
        <w:types>
          <w:type w:val="bbPlcHdr"/>
        </w:types>
        <w:behaviors>
          <w:behavior w:val="content"/>
        </w:behaviors>
        <w:guid w:val="{FCC393C7-A7E9-41B3-86F9-D70DEE163785}"/>
      </w:docPartPr>
      <w:docPartBody>
        <w:p w:rsidR="00263FCF" w:rsidRDefault="00263FCF" w:rsidP="00263FCF">
          <w:pPr>
            <w:pStyle w:val="C5FA4998EEB749A59C55A1D70B17AE031"/>
          </w:pPr>
          <w:r w:rsidRPr="00916C9B">
            <w:rPr>
              <w:rStyle w:val="PlaceholderText"/>
            </w:rPr>
            <w:t xml:space="preserve">Click or tap here to enter </w:t>
          </w:r>
          <w:r>
            <w:rPr>
              <w:rStyle w:val="PlaceholderText"/>
            </w:rPr>
            <w:t>file number</w:t>
          </w:r>
          <w:r w:rsidRPr="00916C9B">
            <w:rPr>
              <w:rStyle w:val="PlaceholderText"/>
            </w:rPr>
            <w:t>.</w:t>
          </w:r>
        </w:p>
      </w:docPartBody>
    </w:docPart>
    <w:docPart>
      <w:docPartPr>
        <w:name w:val="A86C08C65EC741ADAD1E8FBBE07DF4E1"/>
        <w:category>
          <w:name w:val="General"/>
          <w:gallery w:val="placeholder"/>
        </w:category>
        <w:types>
          <w:type w:val="bbPlcHdr"/>
        </w:types>
        <w:behaviors>
          <w:behavior w:val="content"/>
        </w:behaviors>
        <w:guid w:val="{E667941D-36AD-4D51-B8DF-7D720D830DB0}"/>
      </w:docPartPr>
      <w:docPartBody>
        <w:p w:rsidR="00263FCF" w:rsidRDefault="00263FCF" w:rsidP="00263FCF">
          <w:pPr>
            <w:pStyle w:val="A86C08C65EC741ADAD1E8FBBE07DF4E11"/>
          </w:pPr>
          <w:r w:rsidRPr="00916C9B">
            <w:rPr>
              <w:rStyle w:val="PlaceholderText"/>
            </w:rPr>
            <w:t xml:space="preserve">Click or tap here to enter </w:t>
          </w:r>
          <w:r>
            <w:rPr>
              <w:rStyle w:val="PlaceholderText"/>
            </w:rPr>
            <w:t>project description</w:t>
          </w:r>
          <w:r w:rsidRPr="00916C9B">
            <w:rPr>
              <w:rStyle w:val="PlaceholderText"/>
            </w:rPr>
            <w:t>.</w:t>
          </w:r>
        </w:p>
      </w:docPartBody>
    </w:docPart>
    <w:docPart>
      <w:docPartPr>
        <w:name w:val="21F6F87E27774812A9271402FE6A61E6"/>
        <w:category>
          <w:name w:val="General"/>
          <w:gallery w:val="placeholder"/>
        </w:category>
        <w:types>
          <w:type w:val="bbPlcHdr"/>
        </w:types>
        <w:behaviors>
          <w:behavior w:val="content"/>
        </w:behaviors>
        <w:guid w:val="{41563E04-599C-4904-AB07-9B6D4C193519}"/>
      </w:docPartPr>
      <w:docPartBody>
        <w:p w:rsidR="00263FCF" w:rsidRDefault="00263FCF" w:rsidP="00263FCF">
          <w:pPr>
            <w:pStyle w:val="21F6F87E27774812A9271402FE6A61E61"/>
          </w:pPr>
          <w:r w:rsidRPr="00916C9B">
            <w:rPr>
              <w:rStyle w:val="PlaceholderText"/>
            </w:rPr>
            <w:t xml:space="preserve">Click or tap here to enter </w:t>
          </w:r>
          <w:r>
            <w:rPr>
              <w:rStyle w:val="PlaceholderText"/>
            </w:rPr>
            <w:t>address/location of property</w:t>
          </w:r>
          <w:r w:rsidRPr="00916C9B">
            <w:rPr>
              <w:rStyle w:val="PlaceholderText"/>
            </w:rPr>
            <w:t>.</w:t>
          </w:r>
        </w:p>
      </w:docPartBody>
    </w:docPart>
    <w:docPart>
      <w:docPartPr>
        <w:name w:val="9B3255DB2BE144F2AC63B85FD38669C6"/>
        <w:category>
          <w:name w:val="General"/>
          <w:gallery w:val="placeholder"/>
        </w:category>
        <w:types>
          <w:type w:val="bbPlcHdr"/>
        </w:types>
        <w:behaviors>
          <w:behavior w:val="content"/>
        </w:behaviors>
        <w:guid w:val="{53E11F68-702E-4802-88C2-A27489CFF7C3}"/>
      </w:docPartPr>
      <w:docPartBody>
        <w:p w:rsidR="00263FCF" w:rsidRDefault="00263FCF" w:rsidP="00263FCF">
          <w:pPr>
            <w:pStyle w:val="9B3255DB2BE144F2AC63B85FD38669C61"/>
          </w:pPr>
          <w:r w:rsidRPr="00916C9B">
            <w:rPr>
              <w:rStyle w:val="PlaceholderText"/>
            </w:rPr>
            <w:t xml:space="preserve">Click or tap here to enter </w:t>
          </w:r>
          <w:r>
            <w:rPr>
              <w:rStyle w:val="PlaceholderText"/>
            </w:rPr>
            <w:t>Parcel ID Number</w:t>
          </w:r>
          <w:r w:rsidRPr="00916C9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42"/>
    <w:rsid w:val="00131819"/>
    <w:rsid w:val="00263FCF"/>
    <w:rsid w:val="00300BC1"/>
    <w:rsid w:val="00386A42"/>
    <w:rsid w:val="0084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FCF"/>
    <w:rPr>
      <w:color w:val="808080"/>
    </w:rPr>
  </w:style>
  <w:style w:type="paragraph" w:customStyle="1" w:styleId="ADABF494672D43CD93E6A1CED5ACECB4">
    <w:name w:val="ADABF494672D43CD93E6A1CED5ACECB4"/>
    <w:rsid w:val="00386A42"/>
  </w:style>
  <w:style w:type="paragraph" w:customStyle="1" w:styleId="B408D691B4DD463AA317A22DB15E6B9E">
    <w:name w:val="B408D691B4DD463AA317A22DB15E6B9E"/>
    <w:rsid w:val="00300BC1"/>
    <w:rPr>
      <w:rFonts w:eastAsiaTheme="minorHAnsi"/>
    </w:rPr>
  </w:style>
  <w:style w:type="paragraph" w:customStyle="1" w:styleId="314D2C1938DA4B26A07516245D374102">
    <w:name w:val="314D2C1938DA4B26A07516245D374102"/>
    <w:rsid w:val="00300BC1"/>
    <w:rPr>
      <w:rFonts w:eastAsiaTheme="minorHAnsi"/>
    </w:rPr>
  </w:style>
  <w:style w:type="paragraph" w:customStyle="1" w:styleId="053AB7C128F94442923CB34C9052CEC4">
    <w:name w:val="053AB7C128F94442923CB34C9052CEC4"/>
    <w:rsid w:val="00300BC1"/>
    <w:rPr>
      <w:rFonts w:eastAsiaTheme="minorHAnsi"/>
    </w:rPr>
  </w:style>
  <w:style w:type="paragraph" w:customStyle="1" w:styleId="1FE415BC96D14DDA8D0571198CA0F6E5">
    <w:name w:val="1FE415BC96D14DDA8D0571198CA0F6E5"/>
    <w:rsid w:val="00300BC1"/>
    <w:rPr>
      <w:rFonts w:eastAsiaTheme="minorHAnsi"/>
    </w:rPr>
  </w:style>
  <w:style w:type="paragraph" w:customStyle="1" w:styleId="40761FE3890C4AEABB63121ADE7EB83F">
    <w:name w:val="40761FE3890C4AEABB63121ADE7EB83F"/>
    <w:rsid w:val="00300BC1"/>
    <w:rPr>
      <w:rFonts w:eastAsiaTheme="minorHAnsi"/>
    </w:rPr>
  </w:style>
  <w:style w:type="paragraph" w:customStyle="1" w:styleId="438DE4D698764A25AB83D5CBC1A68799">
    <w:name w:val="438DE4D698764A25AB83D5CBC1A68799"/>
    <w:rsid w:val="00300BC1"/>
    <w:rPr>
      <w:rFonts w:eastAsiaTheme="minorHAnsi"/>
    </w:rPr>
  </w:style>
  <w:style w:type="paragraph" w:customStyle="1" w:styleId="27AC7C50A2F04355BFC1A0B3438194D2">
    <w:name w:val="27AC7C50A2F04355BFC1A0B3438194D2"/>
    <w:rsid w:val="00300BC1"/>
    <w:rPr>
      <w:rFonts w:eastAsiaTheme="minorHAnsi"/>
    </w:rPr>
  </w:style>
  <w:style w:type="paragraph" w:customStyle="1" w:styleId="D2902CC1AA2B4AAC830DE4040C82B2FF">
    <w:name w:val="D2902CC1AA2B4AAC830DE4040C82B2FF"/>
    <w:rsid w:val="00300BC1"/>
  </w:style>
  <w:style w:type="paragraph" w:customStyle="1" w:styleId="86727B82AB9A4B6684178047060534C2">
    <w:name w:val="86727B82AB9A4B6684178047060534C2"/>
    <w:rsid w:val="00300BC1"/>
  </w:style>
  <w:style w:type="paragraph" w:customStyle="1" w:styleId="A94C87C92A284739A3239D28CFB4791D">
    <w:name w:val="A94C87C92A284739A3239D28CFB4791D"/>
    <w:rsid w:val="00300BC1"/>
  </w:style>
  <w:style w:type="paragraph" w:customStyle="1" w:styleId="F07E89C3AFFB4568B9B9664F4B43770A">
    <w:name w:val="F07E89C3AFFB4568B9B9664F4B43770A"/>
    <w:rsid w:val="00300BC1"/>
  </w:style>
  <w:style w:type="paragraph" w:customStyle="1" w:styleId="87CDA9B2E07A40609513FFFF1D04E4C8">
    <w:name w:val="87CDA9B2E07A40609513FFFF1D04E4C8"/>
    <w:rsid w:val="00300BC1"/>
  </w:style>
  <w:style w:type="paragraph" w:customStyle="1" w:styleId="58599385C263485AA8820895F39FC58D">
    <w:name w:val="58599385C263485AA8820895F39FC58D"/>
    <w:rsid w:val="00300BC1"/>
  </w:style>
  <w:style w:type="paragraph" w:customStyle="1" w:styleId="1E70E7A0A1BD4BC7B32F2630DD3B0342">
    <w:name w:val="1E70E7A0A1BD4BC7B32F2630DD3B0342"/>
    <w:rsid w:val="00300BC1"/>
  </w:style>
  <w:style w:type="paragraph" w:customStyle="1" w:styleId="34D5BB383F3D442AB4E155C85BD1D5B0">
    <w:name w:val="34D5BB383F3D442AB4E155C85BD1D5B0"/>
    <w:rsid w:val="00300BC1"/>
  </w:style>
  <w:style w:type="paragraph" w:customStyle="1" w:styleId="DD985E9B03F84FB3A95FC150B3743063">
    <w:name w:val="DD985E9B03F84FB3A95FC150B3743063"/>
    <w:rsid w:val="00300BC1"/>
  </w:style>
  <w:style w:type="paragraph" w:customStyle="1" w:styleId="ACE63E1EF22740199CE70698D6756F9E">
    <w:name w:val="ACE63E1EF22740199CE70698D6756F9E"/>
    <w:rsid w:val="00300BC1"/>
  </w:style>
  <w:style w:type="paragraph" w:customStyle="1" w:styleId="B3513442DA724AB0B8C446B8683EAB6E">
    <w:name w:val="B3513442DA724AB0B8C446B8683EAB6E"/>
    <w:rsid w:val="00300BC1"/>
  </w:style>
  <w:style w:type="paragraph" w:customStyle="1" w:styleId="57CC90B5E9734701801CD548668AAD4E">
    <w:name w:val="57CC90B5E9734701801CD548668AAD4E"/>
    <w:rsid w:val="00300BC1"/>
  </w:style>
  <w:style w:type="paragraph" w:customStyle="1" w:styleId="EE6F94E2EC804CA7BE84FAADD97DE311">
    <w:name w:val="EE6F94E2EC804CA7BE84FAADD97DE311"/>
    <w:rsid w:val="00300BC1"/>
  </w:style>
  <w:style w:type="paragraph" w:customStyle="1" w:styleId="83A9D36C77264948A712B46F8215882A">
    <w:name w:val="83A9D36C77264948A712B46F8215882A"/>
    <w:rsid w:val="00300BC1"/>
  </w:style>
  <w:style w:type="paragraph" w:customStyle="1" w:styleId="56BEE22297DB4D0090A52A4225A8895E">
    <w:name w:val="56BEE22297DB4D0090A52A4225A8895E"/>
    <w:rsid w:val="00300BC1"/>
    <w:rPr>
      <w:rFonts w:eastAsiaTheme="minorHAnsi"/>
    </w:rPr>
  </w:style>
  <w:style w:type="paragraph" w:customStyle="1" w:styleId="4571F841ECDB48AD9B8BCF644DB6DDAC">
    <w:name w:val="4571F841ECDB48AD9B8BCF644DB6DDAC"/>
    <w:rsid w:val="00300BC1"/>
    <w:rPr>
      <w:rFonts w:eastAsiaTheme="minorHAnsi"/>
    </w:rPr>
  </w:style>
  <w:style w:type="paragraph" w:customStyle="1" w:styleId="C5FA4998EEB749A59C55A1D70B17AE03">
    <w:name w:val="C5FA4998EEB749A59C55A1D70B17AE03"/>
    <w:rsid w:val="00300BC1"/>
    <w:pPr>
      <w:ind w:left="720"/>
      <w:contextualSpacing/>
    </w:pPr>
    <w:rPr>
      <w:rFonts w:eastAsiaTheme="minorHAnsi"/>
    </w:rPr>
  </w:style>
  <w:style w:type="paragraph" w:customStyle="1" w:styleId="A86C08C65EC741ADAD1E8FBBE07DF4E1">
    <w:name w:val="A86C08C65EC741ADAD1E8FBBE07DF4E1"/>
    <w:rsid w:val="00300BC1"/>
    <w:pPr>
      <w:ind w:left="720"/>
      <w:contextualSpacing/>
    </w:pPr>
    <w:rPr>
      <w:rFonts w:eastAsiaTheme="minorHAnsi"/>
    </w:rPr>
  </w:style>
  <w:style w:type="paragraph" w:customStyle="1" w:styleId="21F6F87E27774812A9271402FE6A61E6">
    <w:name w:val="21F6F87E27774812A9271402FE6A61E6"/>
    <w:rsid w:val="00300BC1"/>
    <w:pPr>
      <w:ind w:left="720"/>
      <w:contextualSpacing/>
    </w:pPr>
    <w:rPr>
      <w:rFonts w:eastAsiaTheme="minorHAnsi"/>
    </w:rPr>
  </w:style>
  <w:style w:type="paragraph" w:customStyle="1" w:styleId="9B3255DB2BE144F2AC63B85FD38669C6">
    <w:name w:val="9B3255DB2BE144F2AC63B85FD38669C6"/>
    <w:rsid w:val="00300BC1"/>
    <w:pPr>
      <w:ind w:left="720"/>
      <w:contextualSpacing/>
    </w:pPr>
    <w:rPr>
      <w:rFonts w:eastAsiaTheme="minorHAnsi"/>
    </w:rPr>
  </w:style>
  <w:style w:type="paragraph" w:customStyle="1" w:styleId="56BEE22297DB4D0090A52A4225A8895E1">
    <w:name w:val="56BEE22297DB4D0090A52A4225A8895E1"/>
    <w:rsid w:val="00263FCF"/>
    <w:rPr>
      <w:rFonts w:eastAsiaTheme="minorHAnsi"/>
    </w:rPr>
  </w:style>
  <w:style w:type="paragraph" w:customStyle="1" w:styleId="4571F841ECDB48AD9B8BCF644DB6DDAC1">
    <w:name w:val="4571F841ECDB48AD9B8BCF644DB6DDAC1"/>
    <w:rsid w:val="00263FCF"/>
    <w:rPr>
      <w:rFonts w:eastAsiaTheme="minorHAnsi"/>
    </w:rPr>
  </w:style>
  <w:style w:type="paragraph" w:customStyle="1" w:styleId="C5FA4998EEB749A59C55A1D70B17AE031">
    <w:name w:val="C5FA4998EEB749A59C55A1D70B17AE031"/>
    <w:rsid w:val="00263FCF"/>
    <w:pPr>
      <w:ind w:left="720"/>
      <w:contextualSpacing/>
    </w:pPr>
    <w:rPr>
      <w:rFonts w:eastAsiaTheme="minorHAnsi"/>
    </w:rPr>
  </w:style>
  <w:style w:type="paragraph" w:customStyle="1" w:styleId="A86C08C65EC741ADAD1E8FBBE07DF4E11">
    <w:name w:val="A86C08C65EC741ADAD1E8FBBE07DF4E11"/>
    <w:rsid w:val="00263FCF"/>
    <w:pPr>
      <w:ind w:left="720"/>
      <w:contextualSpacing/>
    </w:pPr>
    <w:rPr>
      <w:rFonts w:eastAsiaTheme="minorHAnsi"/>
    </w:rPr>
  </w:style>
  <w:style w:type="paragraph" w:customStyle="1" w:styleId="21F6F87E27774812A9271402FE6A61E61">
    <w:name w:val="21F6F87E27774812A9271402FE6A61E61"/>
    <w:rsid w:val="00263FCF"/>
    <w:pPr>
      <w:ind w:left="720"/>
      <w:contextualSpacing/>
    </w:pPr>
    <w:rPr>
      <w:rFonts w:eastAsiaTheme="minorHAnsi"/>
    </w:rPr>
  </w:style>
  <w:style w:type="paragraph" w:customStyle="1" w:styleId="9B3255DB2BE144F2AC63B85FD38669C61">
    <w:name w:val="9B3255DB2BE144F2AC63B85FD38669C61"/>
    <w:rsid w:val="00263FCF"/>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Your Place to Grow">
      <a:dk1>
        <a:srgbClr val="000000"/>
      </a:dk1>
      <a:lt1>
        <a:sysClr val="window" lastClr="FFFFFF"/>
      </a:lt1>
      <a:dk2>
        <a:srgbClr val="44546A"/>
      </a:dk2>
      <a:lt2>
        <a:srgbClr val="999999"/>
      </a:lt2>
      <a:accent1>
        <a:srgbClr val="151F6D"/>
      </a:accent1>
      <a:accent2>
        <a:srgbClr val="78BE20"/>
      </a:accent2>
      <a:accent3>
        <a:srgbClr val="4C8C2B"/>
      </a:accent3>
      <a:accent4>
        <a:srgbClr val="AB2328"/>
      </a:accent4>
      <a:accent5>
        <a:srgbClr val="C6AA76"/>
      </a:accent5>
      <a:accent6>
        <a:srgbClr val="B1C9E8"/>
      </a:accent6>
      <a:hlink>
        <a:srgbClr val="151F6D"/>
      </a:hlink>
      <a:folHlink>
        <a:srgbClr val="4C8C2B"/>
      </a:folHlink>
    </a:clrScheme>
    <a:fontScheme name="Your Place to Grow">
      <a:majorFont>
        <a:latin typeface="Myriad Pro"/>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PZC Minutes Template</Template>
  <TotalTime>4</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Town of Mansfield</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A. Galbraith</dc:creator>
  <cp:keywords/>
  <dc:description/>
  <cp:lastModifiedBy>Emmy A. Galbraith</cp:lastModifiedBy>
  <cp:revision>1</cp:revision>
  <dcterms:created xsi:type="dcterms:W3CDTF">2020-12-22T17:27:00Z</dcterms:created>
  <dcterms:modified xsi:type="dcterms:W3CDTF">2020-12-22T17:31:00Z</dcterms:modified>
</cp:coreProperties>
</file>